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BF" w:rsidRPr="00CE7071" w:rsidRDefault="00CE7071">
      <w:pPr>
        <w:rPr>
          <w:b/>
          <w:bCs/>
        </w:rPr>
      </w:pPr>
      <w:r w:rsidRPr="00CE7071">
        <w:rPr>
          <w:b/>
          <w:bCs/>
        </w:rPr>
        <w:t>ECOKSI</w:t>
      </w:r>
    </w:p>
    <w:p w:rsidR="00CE7071" w:rsidRPr="00CE7071" w:rsidRDefault="00CE7071">
      <w:pPr>
        <w:rPr>
          <w:b/>
          <w:bCs/>
        </w:rPr>
      </w:pPr>
      <w:r w:rsidRPr="00CE7071">
        <w:rPr>
          <w:b/>
          <w:bCs/>
        </w:rPr>
        <w:t xml:space="preserve">Group XII. </w:t>
      </w:r>
    </w:p>
    <w:p w:rsidR="00CE7071" w:rsidRPr="00CE7071" w:rsidRDefault="00CE7071">
      <w:pPr>
        <w:rPr>
          <w:b/>
          <w:bCs/>
        </w:rPr>
      </w:pPr>
      <w:r w:rsidRPr="00CE7071">
        <w:rPr>
          <w:b/>
          <w:bCs/>
        </w:rPr>
        <w:t xml:space="preserve">Indicator: </w:t>
      </w:r>
      <w:r w:rsidRPr="00CE7071">
        <w:rPr>
          <w:b/>
          <w:bCs/>
        </w:rPr>
        <w:t>Agricultural land (% of total)</w:t>
      </w:r>
    </w:p>
    <w:p w:rsidR="00CE7071" w:rsidRPr="00CE7071" w:rsidRDefault="00CE7071">
      <w:pPr>
        <w:rPr>
          <w:b/>
          <w:bCs/>
        </w:rPr>
      </w:pPr>
      <w:r w:rsidRPr="00CE7071">
        <w:rPr>
          <w:b/>
          <w:bCs/>
        </w:rPr>
        <w:t>Table XII. 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1"/>
        <w:gridCol w:w="541"/>
        <w:gridCol w:w="541"/>
        <w:gridCol w:w="541"/>
        <w:gridCol w:w="592"/>
        <w:gridCol w:w="592"/>
        <w:gridCol w:w="592"/>
        <w:gridCol w:w="592"/>
        <w:gridCol w:w="592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CE7071" w:rsidRPr="00CE7071" w:rsidTr="00CE7071">
        <w:trPr>
          <w:trHeight w:val="288"/>
        </w:trPr>
        <w:tc>
          <w:tcPr>
            <w:tcW w:w="10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7071" w:rsidRPr="00CE7071" w:rsidTr="00CE7071">
        <w:trPr>
          <w:trHeight w:val="288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Country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</w:t>
            </w:r>
          </w:p>
        </w:tc>
      </w:tr>
      <w:tr w:rsidR="00CE7071" w:rsidRPr="00CE7071" w:rsidTr="00CE7071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Afghanistan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58.1</w:t>
            </w:r>
          </w:p>
        </w:tc>
      </w:tr>
      <w:tr w:rsidR="00CE7071" w:rsidRPr="00CE7071" w:rsidTr="00CE7071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Azerbaijan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56.7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57.8</w:t>
            </w:r>
          </w:p>
        </w:tc>
      </w:tr>
      <w:tr w:rsidR="00CE7071" w:rsidRPr="00CE7071" w:rsidTr="00CE7071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28.2</w:t>
            </w:r>
          </w:p>
        </w:tc>
      </w:tr>
      <w:tr w:rsidR="00CE7071" w:rsidRPr="00CE7071" w:rsidTr="00CE7071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Kazakhstan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79.7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79.8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79.4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78.9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78.6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78.5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78.3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80.0</w:t>
            </w:r>
          </w:p>
        </w:tc>
      </w:tr>
      <w:tr w:rsidR="00CE7071" w:rsidRPr="00CE7071" w:rsidTr="00CE7071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Kyrgyzstan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55.0</w:t>
            </w:r>
          </w:p>
        </w:tc>
      </w:tr>
      <w:tr w:rsidR="00CE7071" w:rsidRPr="00CE7071" w:rsidTr="00CE7071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47.1</w:t>
            </w:r>
          </w:p>
        </w:tc>
      </w:tr>
      <w:tr w:rsidR="00CE7071" w:rsidRPr="00CE7071" w:rsidTr="00CE7071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Tajikistan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34.1</w:t>
            </w:r>
          </w:p>
        </w:tc>
      </w:tr>
      <w:tr w:rsidR="00CE7071" w:rsidRPr="00CE7071" w:rsidTr="00CE7071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Turkey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53.5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53.5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53.6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49.1</w:t>
            </w:r>
          </w:p>
        </w:tc>
      </w:tr>
      <w:tr w:rsidR="00CE7071" w:rsidRPr="00CE7071" w:rsidTr="00CE7071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Turkmenistan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74.9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73.5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72.4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72.0</w:t>
            </w:r>
          </w:p>
        </w:tc>
      </w:tr>
      <w:tr w:rsidR="00CE7071" w:rsidRPr="00CE7071" w:rsidTr="00CE7071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Uzbekistan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63.6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62.3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61.9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58.1</w:t>
            </w:r>
          </w:p>
        </w:tc>
      </w:tr>
      <w:tr w:rsidR="00CE7071" w:rsidRPr="00CE7071" w:rsidTr="00CE7071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ECO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53.9</w:t>
            </w:r>
          </w:p>
        </w:tc>
      </w:tr>
      <w:tr w:rsidR="00CE7071" w:rsidRPr="00CE7071" w:rsidTr="00CE7071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World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71" w:rsidRPr="00CE7071" w:rsidRDefault="00CE7071" w:rsidP="00CE70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E707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36.9</w:t>
            </w:r>
          </w:p>
        </w:tc>
      </w:tr>
    </w:tbl>
    <w:p w:rsidR="00CE7071" w:rsidRPr="00CE7071" w:rsidRDefault="00CE7071">
      <w:bookmarkStart w:id="0" w:name="_GoBack"/>
      <w:bookmarkEnd w:id="0"/>
    </w:p>
    <w:sectPr w:rsidR="00CE7071" w:rsidRPr="00CE7071" w:rsidSect="00CE70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71"/>
    <w:rsid w:val="00742ED2"/>
    <w:rsid w:val="00C51BBF"/>
    <w:rsid w:val="00C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E885"/>
  <w15:chartTrackingRefBased/>
  <w15:docId w15:val="{917AA8E9-770C-4F3A-895C-1256E4DB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2021-11-08T03:16:00Z</dcterms:created>
  <dcterms:modified xsi:type="dcterms:W3CDTF">2021-11-08T03:20:00Z</dcterms:modified>
</cp:coreProperties>
</file>