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25" w:rsidRPr="008C66F0" w:rsidRDefault="001D1425" w:rsidP="001D1425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8C66F0">
        <w:rPr>
          <w:rFonts w:ascii="Book Antiqua" w:hAnsi="Book Antiqua"/>
          <w:b/>
          <w:bCs/>
          <w:sz w:val="28"/>
          <w:szCs w:val="28"/>
        </w:rPr>
        <w:t>List of participants of 2</w:t>
      </w:r>
      <w:r w:rsidRPr="008C66F0">
        <w:rPr>
          <w:rFonts w:ascii="Book Antiqua" w:hAnsi="Book Antiqua"/>
          <w:b/>
          <w:bCs/>
          <w:sz w:val="28"/>
          <w:szCs w:val="28"/>
          <w:vertAlign w:val="superscript"/>
        </w:rPr>
        <w:t>nd</w:t>
      </w:r>
      <w:r w:rsidRPr="008C66F0">
        <w:rPr>
          <w:rFonts w:ascii="Book Antiqua" w:hAnsi="Book Antiqua"/>
          <w:b/>
          <w:bCs/>
          <w:sz w:val="28"/>
          <w:szCs w:val="28"/>
        </w:rPr>
        <w:t xml:space="preserve"> Experts Group Meeting on establishment of the ECO Regional Electricity Market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Pr="008C66F0">
        <w:rPr>
          <w:rFonts w:ascii="Book Antiqua" w:hAnsi="Book Antiqua"/>
          <w:b/>
          <w:bCs/>
          <w:sz w:val="28"/>
          <w:szCs w:val="28"/>
        </w:rPr>
        <w:t>(ECO-REM)</w:t>
      </w:r>
    </w:p>
    <w:p w:rsidR="00D34384" w:rsidRDefault="001D1425" w:rsidP="00946993">
      <w:pPr>
        <w:jc w:val="center"/>
      </w:pPr>
      <w:r w:rsidRPr="008C66F0">
        <w:rPr>
          <w:rFonts w:ascii="Book Antiqua" w:hAnsi="Book Antiqua"/>
          <w:bCs/>
          <w:i/>
          <w:iCs/>
          <w:sz w:val="26"/>
          <w:szCs w:val="26"/>
        </w:rPr>
        <w:t xml:space="preserve"> (27-28 November, 2024, Dushanbe</w:t>
      </w:r>
      <w:r w:rsidRPr="008C66F0">
        <w:rPr>
          <w:rFonts w:ascii="Book Antiqua" w:hAnsi="Book Antiqua"/>
          <w:i/>
          <w:iCs/>
          <w:sz w:val="26"/>
          <w:szCs w:val="26"/>
        </w:rPr>
        <w:t>)</w:t>
      </w:r>
    </w:p>
    <w:tbl>
      <w:tblPr>
        <w:tblW w:w="10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17"/>
        <w:gridCol w:w="2055"/>
        <w:gridCol w:w="4320"/>
        <w:gridCol w:w="3674"/>
      </w:tblGrid>
      <w:tr w:rsidR="001D1425" w:rsidRPr="00486A29" w:rsidTr="00946993">
        <w:trPr>
          <w:trHeight w:val="581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D1425" w:rsidRPr="009B71BA" w:rsidRDefault="001D1425" w:rsidP="00774852">
            <w:pPr>
              <w:jc w:val="center"/>
              <w:rPr>
                <w:b/>
              </w:rPr>
            </w:pPr>
            <w:r w:rsidRPr="009B71BA">
              <w:rPr>
                <w:b/>
              </w:rPr>
              <w:t>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D1425" w:rsidRPr="009B71BA" w:rsidRDefault="001D1425" w:rsidP="00774852">
            <w:pPr>
              <w:jc w:val="center"/>
              <w:rPr>
                <w:b/>
              </w:rPr>
            </w:pPr>
            <w:r w:rsidRPr="009B71BA">
              <w:rPr>
                <w:b/>
              </w:rPr>
              <w:t xml:space="preserve">Name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D1425" w:rsidRPr="009B71BA" w:rsidRDefault="001D1425" w:rsidP="00774852">
            <w:pPr>
              <w:jc w:val="center"/>
              <w:rPr>
                <w:b/>
              </w:rPr>
            </w:pPr>
            <w:r w:rsidRPr="009B71BA">
              <w:rPr>
                <w:b/>
              </w:rPr>
              <w:t xml:space="preserve">Designation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D1425" w:rsidRPr="009B71BA" w:rsidRDefault="001D1425" w:rsidP="00774852">
            <w:pPr>
              <w:jc w:val="center"/>
              <w:rPr>
                <w:b/>
              </w:rPr>
            </w:pPr>
            <w:r w:rsidRPr="009B71BA">
              <w:rPr>
                <w:b/>
              </w:rPr>
              <w:t>Contact Details</w:t>
            </w:r>
          </w:p>
        </w:tc>
      </w:tr>
      <w:tr w:rsidR="00254090" w:rsidRPr="00486A29" w:rsidTr="00254090">
        <w:trPr>
          <w:trHeight w:val="287"/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:rsidR="00254090" w:rsidRPr="009B71BA" w:rsidRDefault="00254090" w:rsidP="00774852">
            <w:pPr>
              <w:jc w:val="center"/>
              <w:rPr>
                <w:b/>
              </w:rPr>
            </w:pPr>
            <w:r>
              <w:rPr>
                <w:b/>
              </w:rPr>
              <w:t xml:space="preserve">Republic </w:t>
            </w:r>
            <w:r w:rsidRPr="009B71BA">
              <w:rPr>
                <w:b/>
              </w:rPr>
              <w:t>of</w:t>
            </w:r>
            <w:r>
              <w:rPr>
                <w:b/>
              </w:rPr>
              <w:t xml:space="preserve"> Azerbaijan</w:t>
            </w:r>
          </w:p>
        </w:tc>
      </w:tr>
      <w:tr w:rsidR="00254090" w:rsidRPr="00486A29" w:rsidTr="00946993">
        <w:trPr>
          <w:trHeight w:val="581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4090" w:rsidRPr="00254090" w:rsidRDefault="00254090" w:rsidP="000E5878">
            <w:r w:rsidRPr="00254090">
              <w:t>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4090" w:rsidRPr="00FA7385" w:rsidRDefault="00FA7385" w:rsidP="00774852">
            <w:pPr>
              <w:jc w:val="center"/>
            </w:pPr>
            <w:r w:rsidRPr="00FA7385">
              <w:t xml:space="preserve">Mr. Rajab </w:t>
            </w:r>
            <w:proofErr w:type="spellStart"/>
            <w:r w:rsidRPr="00FA7385">
              <w:t>Rajabli</w:t>
            </w:r>
            <w:proofErr w:type="spellEnd"/>
            <w:r w:rsidRPr="00FA7385"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4090" w:rsidRPr="00FA7385" w:rsidRDefault="00CF5450" w:rsidP="00946993">
            <w:r>
              <w:t xml:space="preserve">Adviser, Electric and Heating Energy Department, </w:t>
            </w:r>
            <w:r w:rsidR="00FA7385" w:rsidRPr="00FA7385">
              <w:t>Ministry of Energy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54090" w:rsidRPr="009B71BA" w:rsidRDefault="00CF5450" w:rsidP="00CF5450">
            <w:pPr>
              <w:rPr>
                <w:b/>
              </w:rPr>
            </w:pPr>
            <w:r w:rsidRPr="00445736">
              <w:t>Mobile No: +99</w:t>
            </w:r>
            <w:r>
              <w:t xml:space="preserve">4 704 970337 </w:t>
            </w:r>
          </w:p>
        </w:tc>
      </w:tr>
      <w:tr w:rsidR="001D1425" w:rsidRPr="00486A29" w:rsidTr="001D1425">
        <w:trPr>
          <w:trHeight w:val="264"/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1D1425" w:rsidRPr="009B71BA" w:rsidRDefault="001D1425" w:rsidP="001D1425">
            <w:pPr>
              <w:jc w:val="center"/>
              <w:rPr>
                <w:b/>
              </w:rPr>
            </w:pPr>
            <w:r w:rsidRPr="009B71BA">
              <w:rPr>
                <w:b/>
              </w:rPr>
              <w:t>Islamic Republic of Iran</w:t>
            </w:r>
          </w:p>
        </w:tc>
      </w:tr>
      <w:tr w:rsidR="001D1425" w:rsidRPr="00486A29" w:rsidTr="00946993">
        <w:trPr>
          <w:trHeight w:val="264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D1425" w:rsidRPr="009B71BA" w:rsidRDefault="00254090" w:rsidP="00254090">
            <w:r>
              <w:t>2</w:t>
            </w:r>
            <w:r w:rsidR="001D1425" w:rsidRPr="009B71BA">
              <w:t>.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D1425" w:rsidRPr="009B71BA" w:rsidRDefault="00C325E5" w:rsidP="00774852">
            <w:pPr>
              <w:rPr>
                <w:b/>
              </w:rPr>
            </w:pPr>
            <w:r>
              <w:t>D</w:t>
            </w:r>
            <w:r w:rsidR="001D1425" w:rsidRPr="00445736">
              <w:t xml:space="preserve">r. Reza </w:t>
            </w:r>
            <w:proofErr w:type="spellStart"/>
            <w:r w:rsidR="001D1425" w:rsidRPr="00445736">
              <w:t>Effatnejad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D1425" w:rsidRPr="009B71BA" w:rsidRDefault="001D1425" w:rsidP="00774852">
            <w:pPr>
              <w:rPr>
                <w:b/>
              </w:rPr>
            </w:pPr>
            <w:r w:rsidRPr="00445736">
              <w:t>Deputy Director General, Leadership &amp; Supervision of Power &amp; Transmission and Distribution Bureau, Ministry of Energy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1425" w:rsidRPr="009B71BA" w:rsidRDefault="001D1425" w:rsidP="00774852">
            <w:r w:rsidRPr="00445736">
              <w:t>Mobile No: +98</w:t>
            </w:r>
            <w:r w:rsidR="00C325E5">
              <w:t xml:space="preserve"> </w:t>
            </w:r>
            <w:r w:rsidRPr="00445736">
              <w:t>912</w:t>
            </w:r>
            <w:r w:rsidR="00C325E5">
              <w:t xml:space="preserve"> </w:t>
            </w:r>
            <w:r w:rsidRPr="00445736">
              <w:t xml:space="preserve">1542956 </w:t>
            </w:r>
          </w:p>
          <w:p w:rsidR="001D1425" w:rsidRPr="009B71BA" w:rsidRDefault="001D1425" w:rsidP="00C325E5">
            <w:pPr>
              <w:rPr>
                <w:b/>
              </w:rPr>
            </w:pPr>
            <w:r w:rsidRPr="00445736">
              <w:t>E</w:t>
            </w:r>
            <w:r>
              <w:t>-</w:t>
            </w:r>
            <w:r w:rsidRPr="00445736">
              <w:t xml:space="preserve">mail: </w:t>
            </w:r>
            <w:hyperlink r:id="rId4" w:history="1">
              <w:r w:rsidR="00C325E5" w:rsidRPr="00C32959">
                <w:rPr>
                  <w:rStyle w:val="Hyperlink"/>
                </w:rPr>
                <w:t>effatnejad@moe.gov.ir</w:t>
              </w:r>
            </w:hyperlink>
          </w:p>
        </w:tc>
      </w:tr>
      <w:tr w:rsidR="00C325E5" w:rsidRPr="00486A29" w:rsidTr="00946993">
        <w:trPr>
          <w:trHeight w:val="264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325E5" w:rsidRPr="009B71BA" w:rsidRDefault="00254090" w:rsidP="00254090">
            <w:r>
              <w:t>3</w:t>
            </w:r>
            <w:r w:rsidR="00C325E5">
              <w:t xml:space="preserve">.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325E5" w:rsidRDefault="00B3487B" w:rsidP="00774852">
            <w:r>
              <w:t xml:space="preserve">Mr. </w:t>
            </w:r>
            <w:proofErr w:type="spellStart"/>
            <w:r w:rsidR="00C325E5">
              <w:t>Seyed</w:t>
            </w:r>
            <w:proofErr w:type="spellEnd"/>
            <w:r w:rsidR="00C325E5">
              <w:t xml:space="preserve"> Mohammad </w:t>
            </w:r>
            <w:proofErr w:type="spellStart"/>
            <w:r w:rsidR="00C325E5">
              <w:t>Hossein</w:t>
            </w:r>
            <w:proofErr w:type="spellEnd"/>
            <w:r w:rsidR="00C325E5">
              <w:t xml:space="preserve"> </w:t>
            </w:r>
            <w:proofErr w:type="spellStart"/>
            <w:r w:rsidR="00C325E5">
              <w:t>Zendehdel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325E5" w:rsidRPr="00445736" w:rsidRDefault="00C325E5" w:rsidP="00C325E5">
            <w:r w:rsidRPr="00445736">
              <w:t>Director</w:t>
            </w:r>
            <w:r>
              <w:t xml:space="preserve"> of Cross-Border Electricity Exchange Office, Iran Grid Management Company (IGMC)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25E5" w:rsidRPr="009B71BA" w:rsidRDefault="00C325E5" w:rsidP="00C325E5">
            <w:r>
              <w:t>Mobile</w:t>
            </w:r>
            <w:r w:rsidRPr="00445736">
              <w:t xml:space="preserve"> No: +98</w:t>
            </w:r>
            <w:r>
              <w:t xml:space="preserve"> </w:t>
            </w:r>
            <w:r w:rsidRPr="00445736">
              <w:t>912</w:t>
            </w:r>
            <w:r>
              <w:t xml:space="preserve"> 5979520</w:t>
            </w:r>
            <w:r w:rsidRPr="00445736">
              <w:t xml:space="preserve"> </w:t>
            </w:r>
          </w:p>
          <w:p w:rsidR="00C325E5" w:rsidRPr="00445736" w:rsidRDefault="00C325E5" w:rsidP="00A944A7">
            <w:r w:rsidRPr="00445736">
              <w:t>E</w:t>
            </w:r>
            <w:r>
              <w:t>-</w:t>
            </w:r>
            <w:r w:rsidRPr="00445736">
              <w:t xml:space="preserve">mail: </w:t>
            </w:r>
            <w:hyperlink r:id="rId5" w:history="1">
              <w:r w:rsidR="00A944A7" w:rsidRPr="005D6AD7">
                <w:rPr>
                  <w:rStyle w:val="Hyperlink"/>
                </w:rPr>
                <w:t>zendehdel@igmc.ir</w:t>
              </w:r>
            </w:hyperlink>
          </w:p>
        </w:tc>
      </w:tr>
      <w:tr w:rsidR="001D1425" w:rsidRPr="00486A29" w:rsidTr="00946993">
        <w:trPr>
          <w:trHeight w:val="242"/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1D1425" w:rsidRPr="009B71BA" w:rsidRDefault="001D1425" w:rsidP="001D1425">
            <w:pPr>
              <w:jc w:val="center"/>
              <w:rPr>
                <w:b/>
              </w:rPr>
            </w:pPr>
            <w:r w:rsidRPr="009B71BA">
              <w:rPr>
                <w:b/>
              </w:rPr>
              <w:t>Republic of Kazakhstan</w:t>
            </w:r>
          </w:p>
        </w:tc>
      </w:tr>
      <w:tr w:rsidR="009B4A8C" w:rsidRPr="00486A29" w:rsidTr="00946993">
        <w:trPr>
          <w:trHeight w:val="35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3056DD" w:rsidP="003056DD">
            <w:r>
              <w:t>4</w:t>
            </w:r>
            <w:r w:rsidR="009B4A8C" w:rsidRPr="009B71BA"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9B4A8C" w:rsidP="00774852">
            <w:r>
              <w:t xml:space="preserve">Mr. </w:t>
            </w:r>
            <w:proofErr w:type="spellStart"/>
            <w:r>
              <w:t>Darkhan</w:t>
            </w:r>
            <w:proofErr w:type="spellEnd"/>
            <w:r>
              <w:t xml:space="preserve"> </w:t>
            </w:r>
            <w:proofErr w:type="spellStart"/>
            <w:r>
              <w:t>Akhmetov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0E5878" w:rsidP="000E5878">
            <w:pPr>
              <w:contextualSpacing/>
            </w:pPr>
            <w:r w:rsidRPr="000E5878">
              <w:t>Director</w:t>
            </w:r>
            <w:r>
              <w:t>,</w:t>
            </w:r>
            <w:r w:rsidRPr="000E5878">
              <w:t xml:space="preserve"> Department of Market Analysis and Legislative Initiatives</w:t>
            </w:r>
            <w:r>
              <w:t xml:space="preserve">, </w:t>
            </w:r>
            <w:r w:rsidR="009B4A8C" w:rsidRPr="009B71BA">
              <w:t>JSC “KEGOC”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445736" w:rsidRDefault="009B4A8C" w:rsidP="009B4A8C">
            <w:r w:rsidRPr="00445736">
              <w:t>Mobile No: +</w:t>
            </w:r>
            <w:r>
              <w:t>7 702 445 5312</w:t>
            </w:r>
          </w:p>
          <w:p w:rsidR="009B4A8C" w:rsidRPr="009B71BA" w:rsidRDefault="009B4A8C" w:rsidP="009B4A8C">
            <w:r w:rsidRPr="00445736">
              <w:t>E</w:t>
            </w:r>
            <w:r>
              <w:t>-</w:t>
            </w:r>
            <w:r w:rsidRPr="00445736">
              <w:t xml:space="preserve">mail: </w:t>
            </w:r>
            <w:hyperlink r:id="rId6" w:history="1">
              <w:r w:rsidRPr="00CB6FCA">
                <w:rPr>
                  <w:rStyle w:val="Hyperlink"/>
                </w:rPr>
                <w:t>akhmetovd@kegoc.kz</w:t>
              </w:r>
            </w:hyperlink>
          </w:p>
        </w:tc>
      </w:tr>
      <w:tr w:rsidR="009B4A8C" w:rsidRPr="00486A29" w:rsidTr="00946993">
        <w:trPr>
          <w:trHeight w:val="35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3056DD" w:rsidP="003056DD">
            <w:r>
              <w:t>5</w:t>
            </w:r>
            <w:r w:rsidR="009B4A8C" w:rsidRPr="009B71BA"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9B4A8C" w:rsidP="00774852">
            <w:r>
              <w:t xml:space="preserve">Mr. </w:t>
            </w:r>
            <w:proofErr w:type="spellStart"/>
            <w:r>
              <w:t>Niyaz</w:t>
            </w:r>
            <w:proofErr w:type="spellEnd"/>
            <w:r>
              <w:t xml:space="preserve"> </w:t>
            </w:r>
            <w:proofErr w:type="spellStart"/>
            <w:r>
              <w:t>Alpyspaev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878" w:rsidRDefault="000E5878" w:rsidP="000E5878">
            <w:pPr>
              <w:contextualSpacing/>
            </w:pPr>
            <w:r>
              <w:t>D</w:t>
            </w:r>
            <w:r w:rsidRPr="000E5878">
              <w:t>eputy</w:t>
            </w:r>
            <w:r>
              <w:t xml:space="preserve"> Director, D</w:t>
            </w:r>
            <w:r w:rsidRPr="000E5878">
              <w:t xml:space="preserve">ispatch </w:t>
            </w:r>
            <w:r>
              <w:t>S</w:t>
            </w:r>
            <w:r w:rsidRPr="000E5878">
              <w:t>ervice</w:t>
            </w:r>
            <w:r>
              <w:t xml:space="preserve">, </w:t>
            </w:r>
          </w:p>
          <w:p w:rsidR="009B4A8C" w:rsidRPr="009B71BA" w:rsidRDefault="009B4A8C" w:rsidP="000E5878">
            <w:pPr>
              <w:contextualSpacing/>
            </w:pPr>
            <w:r w:rsidRPr="009B71BA">
              <w:t>JSC “KEGOC”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9B4A8C" w:rsidP="009B4A8C">
            <w:r w:rsidRPr="00445736">
              <w:t>Mobile No: +</w:t>
            </w:r>
            <w:r>
              <w:t>7 701 732 6656</w:t>
            </w:r>
          </w:p>
        </w:tc>
      </w:tr>
      <w:tr w:rsidR="009B4A8C" w:rsidRPr="00486A29" w:rsidTr="00884DA3">
        <w:trPr>
          <w:trHeight w:val="278"/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B4A8C" w:rsidRPr="009B71BA" w:rsidRDefault="009B4A8C" w:rsidP="001D1425">
            <w:pPr>
              <w:jc w:val="center"/>
              <w:rPr>
                <w:b/>
              </w:rPr>
            </w:pPr>
            <w:r w:rsidRPr="009B71BA">
              <w:rPr>
                <w:b/>
              </w:rPr>
              <w:t>Kyrgyz  Republic</w:t>
            </w:r>
          </w:p>
        </w:tc>
      </w:tr>
      <w:tr w:rsidR="009B4A8C" w:rsidRPr="00486A29" w:rsidTr="00946993">
        <w:trPr>
          <w:trHeight w:val="350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3056DD" w:rsidP="003056DD">
            <w:r>
              <w:t>6</w:t>
            </w:r>
            <w:r w:rsidR="009B4A8C" w:rsidRPr="009B71BA"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9B4A8C" w:rsidP="00774852">
            <w:pPr>
              <w:contextualSpacing/>
              <w:rPr>
                <w:lang w:val="tr-TR"/>
              </w:rPr>
            </w:pPr>
            <w:r w:rsidRPr="009B71BA">
              <w:t xml:space="preserve">Mr. </w:t>
            </w:r>
            <w:proofErr w:type="spellStart"/>
            <w:r w:rsidRPr="009B71BA">
              <w:t>Maksat</w:t>
            </w:r>
            <w:proofErr w:type="spellEnd"/>
            <w:r w:rsidRPr="009B71BA">
              <w:t xml:space="preserve"> </w:t>
            </w:r>
            <w:proofErr w:type="spellStart"/>
            <w:r w:rsidRPr="009B71BA">
              <w:t>Turdukozhoev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9B4A8C" w:rsidP="00774852">
            <w:pPr>
              <w:contextualSpacing/>
            </w:pPr>
            <w:r w:rsidRPr="009B71BA">
              <w:t>Inspector, Energy Supervision Service,  Ministry of Energy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9B4A8C" w:rsidP="003056DD">
            <w:r w:rsidRPr="00445736">
              <w:t>Mobile No: +9</w:t>
            </w:r>
            <w:r w:rsidRPr="009B71BA">
              <w:t>96 704 525319</w:t>
            </w:r>
          </w:p>
        </w:tc>
      </w:tr>
      <w:tr w:rsidR="009B4A8C" w:rsidRPr="00486A29" w:rsidTr="00946993">
        <w:trPr>
          <w:trHeight w:val="233"/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B4A8C" w:rsidRPr="009B71BA" w:rsidRDefault="009B4A8C" w:rsidP="001D1425">
            <w:pPr>
              <w:jc w:val="center"/>
              <w:rPr>
                <w:b/>
                <w:bCs/>
              </w:rPr>
            </w:pPr>
            <w:r w:rsidRPr="009B71BA">
              <w:rPr>
                <w:b/>
                <w:bCs/>
              </w:rPr>
              <w:t>Islamic Republic of Pakistan</w:t>
            </w:r>
          </w:p>
        </w:tc>
      </w:tr>
      <w:tr w:rsidR="009B4A8C" w:rsidRPr="00486A29" w:rsidTr="00946993">
        <w:trPr>
          <w:trHeight w:val="375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3056DD" w:rsidP="003056DD">
            <w:r>
              <w:t>7</w:t>
            </w:r>
            <w:r w:rsidR="009B4A8C" w:rsidRPr="009B71BA"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Default="009B4A8C" w:rsidP="00774852">
            <w:pPr>
              <w:contextualSpacing/>
            </w:pPr>
            <w:r w:rsidRPr="009B71BA">
              <w:t xml:space="preserve">Mr. </w:t>
            </w:r>
            <w:proofErr w:type="spellStart"/>
            <w:r w:rsidRPr="009B71BA">
              <w:t>Shahzad</w:t>
            </w:r>
            <w:proofErr w:type="spellEnd"/>
            <w:r w:rsidRPr="009B71BA">
              <w:t xml:space="preserve"> Anwar</w:t>
            </w:r>
          </w:p>
          <w:p w:rsidR="000623DA" w:rsidRPr="009B71BA" w:rsidRDefault="00946993" w:rsidP="00946993">
            <w:pPr>
              <w:contextualSpacing/>
              <w:rPr>
                <w:lang w:val="tr-TR"/>
              </w:rPr>
            </w:pPr>
            <w:r>
              <w:rPr>
                <w:sz w:val="22"/>
                <w:szCs w:val="22"/>
              </w:rPr>
              <w:t>(Online</w:t>
            </w:r>
            <w:r w:rsidR="000623DA" w:rsidRPr="000623DA">
              <w:rPr>
                <w:sz w:val="22"/>
                <w:szCs w:val="22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9B71BA" w:rsidRDefault="009B4A8C" w:rsidP="00774852">
            <w:r w:rsidRPr="009B71BA">
              <w:t xml:space="preserve">Director General, </w:t>
            </w:r>
            <w:r w:rsidR="00466A70">
              <w:t xml:space="preserve">Private Power and Infrastructure </w:t>
            </w:r>
            <w:r w:rsidRPr="009B71BA">
              <w:t>Board</w:t>
            </w:r>
            <w:r w:rsidR="00466A70">
              <w:t>, Ministry of Energy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A8C" w:rsidRPr="00445736" w:rsidRDefault="009B4A8C" w:rsidP="00774852">
            <w:r w:rsidRPr="00445736">
              <w:t>Mobile No: +9</w:t>
            </w:r>
            <w:r w:rsidRPr="009B71BA">
              <w:t>2 321 5366365</w:t>
            </w:r>
          </w:p>
          <w:p w:rsidR="009B4A8C" w:rsidRPr="009B71BA" w:rsidRDefault="009B4A8C" w:rsidP="00774852">
            <w:pPr>
              <w:rPr>
                <w:b/>
              </w:rPr>
            </w:pPr>
            <w:r w:rsidRPr="00445736">
              <w:t>E</w:t>
            </w:r>
            <w:r>
              <w:t>-</w:t>
            </w:r>
            <w:r w:rsidRPr="00445736">
              <w:t xml:space="preserve">mail: </w:t>
            </w:r>
            <w:hyperlink r:id="rId7" w:history="1">
              <w:r w:rsidRPr="009B71BA">
                <w:rPr>
                  <w:rStyle w:val="Hyperlink"/>
                </w:rPr>
                <w:t>Shahzad@ppib.gov.pk</w:t>
              </w:r>
            </w:hyperlink>
          </w:p>
        </w:tc>
      </w:tr>
      <w:tr w:rsidR="009B4A8C" w:rsidRPr="00486A29" w:rsidTr="00884DA3">
        <w:trPr>
          <w:trHeight w:val="251"/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B4A8C" w:rsidRPr="009B71BA" w:rsidRDefault="009B4A8C" w:rsidP="001D1425">
            <w:pPr>
              <w:jc w:val="center"/>
              <w:rPr>
                <w:b/>
              </w:rPr>
            </w:pPr>
            <w:r w:rsidRPr="009B71BA">
              <w:rPr>
                <w:b/>
              </w:rPr>
              <w:t xml:space="preserve">Republic of </w:t>
            </w:r>
            <w:proofErr w:type="spellStart"/>
            <w:r w:rsidRPr="009B71BA">
              <w:rPr>
                <w:b/>
              </w:rPr>
              <w:t>Turkiye</w:t>
            </w:r>
            <w:proofErr w:type="spellEnd"/>
          </w:p>
        </w:tc>
      </w:tr>
      <w:tr w:rsidR="009B4A8C" w:rsidRPr="00486A29" w:rsidTr="00946993">
        <w:trPr>
          <w:trHeight w:val="374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3056DD" w:rsidP="00254090">
            <w:r>
              <w:t>8.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3056DD" w:rsidP="003056DD">
            <w:pPr>
              <w:contextualSpacing/>
              <w:rPr>
                <w:lang w:val="tr-TR" w:bidi="fa-IR"/>
              </w:rPr>
            </w:pPr>
            <w:r>
              <w:t xml:space="preserve">Mr. </w:t>
            </w:r>
            <w:proofErr w:type="spellStart"/>
            <w:r>
              <w:t>Çağlayan</w:t>
            </w:r>
            <w:proofErr w:type="spellEnd"/>
            <w:r>
              <w:t xml:space="preserve"> </w:t>
            </w:r>
            <w:proofErr w:type="spellStart"/>
            <w:r>
              <w:t>Yıldız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3056DD" w:rsidP="003056DD">
            <w:pPr>
              <w:shd w:val="clear" w:color="auto" w:fill="FFFFFF"/>
            </w:pPr>
            <w:r>
              <w:t>Energy and Natural Resources Expert, Ministry of Energy and Natural Resources.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Pr="00445736" w:rsidRDefault="003056DD" w:rsidP="003056DD">
            <w:r w:rsidRPr="00445736">
              <w:t>Mobile No: +9</w:t>
            </w:r>
            <w:r>
              <w:t>0 505 7362482</w:t>
            </w:r>
          </w:p>
          <w:p w:rsidR="009B4A8C" w:rsidRPr="009B71BA" w:rsidRDefault="009B4A8C" w:rsidP="00774852">
            <w:pPr>
              <w:rPr>
                <w:bCs/>
              </w:rPr>
            </w:pPr>
          </w:p>
        </w:tc>
      </w:tr>
      <w:tr w:rsidR="003056DD" w:rsidRPr="00486A29" w:rsidTr="00946993">
        <w:trPr>
          <w:trHeight w:val="374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Default="003056DD" w:rsidP="00254090">
            <w:r>
              <w:t>9.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Pr="009B71BA" w:rsidRDefault="00D364DA" w:rsidP="003056DD">
            <w:pPr>
              <w:contextualSpacing/>
              <w:rPr>
                <w:lang w:val="tr-TR" w:bidi="fa-IR"/>
              </w:rPr>
            </w:pPr>
            <w:r>
              <w:t xml:space="preserve">Mr. </w:t>
            </w:r>
            <w:proofErr w:type="spellStart"/>
            <w:r>
              <w:t>İlker</w:t>
            </w:r>
            <w:proofErr w:type="spellEnd"/>
            <w:r>
              <w:t xml:space="preserve"> </w:t>
            </w:r>
            <w:proofErr w:type="spellStart"/>
            <w:r>
              <w:t>Üçler</w:t>
            </w:r>
            <w:proofErr w:type="spellEnd"/>
            <w:r w:rsidR="003056DD"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Pr="009B71BA" w:rsidRDefault="003056DD" w:rsidP="003056DD">
            <w:pPr>
              <w:shd w:val="clear" w:color="auto" w:fill="FFFFFF"/>
            </w:pPr>
            <w:r>
              <w:t>Head, Electricity Transmission Group, Energy Market Regulatory Authority.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2F5" w:rsidRDefault="009212F5" w:rsidP="009212F5">
            <w:r>
              <w:t>Mobile No: +90 554 3681934</w:t>
            </w:r>
          </w:p>
          <w:p w:rsidR="003056DD" w:rsidRPr="009B71BA" w:rsidRDefault="009212F5" w:rsidP="009212F5">
            <w:pPr>
              <w:rPr>
                <w:bCs/>
              </w:rPr>
            </w:pPr>
            <w:r>
              <w:t xml:space="preserve">E-mail: </w:t>
            </w:r>
            <w:hyperlink r:id="rId8" w:tgtFrame="_blank" w:history="1">
              <w:r>
                <w:rPr>
                  <w:rStyle w:val="Hyperlink"/>
                </w:rPr>
                <w:t>iucler@epdk.gov.tr</w:t>
              </w:r>
            </w:hyperlink>
          </w:p>
        </w:tc>
      </w:tr>
      <w:tr w:rsidR="009B4A8C" w:rsidRPr="00486A29" w:rsidTr="00946993">
        <w:trPr>
          <w:trHeight w:val="269"/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A8C" w:rsidRPr="009B71BA" w:rsidRDefault="009B4A8C" w:rsidP="001D1425">
            <w:pPr>
              <w:jc w:val="center"/>
              <w:rPr>
                <w:b/>
                <w:color w:val="000000"/>
              </w:rPr>
            </w:pPr>
            <w:r w:rsidRPr="009B71BA">
              <w:rPr>
                <w:b/>
              </w:rPr>
              <w:t>Economic Cooperation Organization (ECO)</w:t>
            </w:r>
          </w:p>
        </w:tc>
      </w:tr>
      <w:tr w:rsidR="009B4A8C" w:rsidRPr="00486A29" w:rsidTr="00946993">
        <w:trPr>
          <w:trHeight w:val="575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946993">
            <w:r w:rsidRPr="009B71BA">
              <w:t>1</w:t>
            </w:r>
            <w:r w:rsidR="00946993">
              <w:t>0</w:t>
            </w:r>
            <w:r w:rsidRPr="009B71BA"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1D1425">
            <w:proofErr w:type="spellStart"/>
            <w:r w:rsidRPr="009B71BA">
              <w:rPr>
                <w:bCs/>
                <w:shd w:val="clear" w:color="auto" w:fill="FFFFFF"/>
              </w:rPr>
              <w:t>Mr.Mamatmusa</w:t>
            </w:r>
            <w:proofErr w:type="spellEnd"/>
            <w:r w:rsidRPr="009B71BA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9B71BA">
              <w:rPr>
                <w:bCs/>
                <w:shd w:val="clear" w:color="auto" w:fill="FFFFFF"/>
              </w:rPr>
              <w:t>Ukubaev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774852">
            <w:pPr>
              <w:jc w:val="both"/>
            </w:pPr>
            <w:r w:rsidRPr="009B71BA">
              <w:rPr>
                <w:bCs/>
                <w:shd w:val="clear" w:color="auto" w:fill="FFFFFF"/>
              </w:rPr>
              <w:t>Program officer (EME)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774852">
            <w:r w:rsidRPr="009B71BA">
              <w:t>Tel.:</w:t>
            </w:r>
            <w:r>
              <w:t xml:space="preserve">  +996 555 800 225</w:t>
            </w:r>
          </w:p>
          <w:p w:rsidR="009B4A8C" w:rsidRPr="009B71BA" w:rsidRDefault="009B4A8C" w:rsidP="00774852">
            <w:r w:rsidRPr="009B71BA">
              <w:t xml:space="preserve">E-mail: </w:t>
            </w:r>
            <w:hyperlink r:id="rId9" w:history="1">
              <w:r w:rsidRPr="009B71BA">
                <w:rPr>
                  <w:rStyle w:val="Hyperlink"/>
                </w:rPr>
                <w:t>ukubaev</w:t>
              </w:r>
              <w:r w:rsidRPr="009B71BA">
                <w:rPr>
                  <w:rStyle w:val="Hyperlink"/>
                  <w:bCs/>
                </w:rPr>
                <w:t>@eco.int</w:t>
              </w:r>
            </w:hyperlink>
            <w:r w:rsidRPr="009B71BA">
              <w:rPr>
                <w:bCs/>
                <w:color w:val="0070C0"/>
                <w:u w:val="single"/>
              </w:rPr>
              <w:t xml:space="preserve"> </w:t>
            </w:r>
          </w:p>
        </w:tc>
      </w:tr>
      <w:tr w:rsidR="009B4A8C" w:rsidRPr="00486A29" w:rsidTr="00884DA3">
        <w:trPr>
          <w:trHeight w:val="278"/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9B4A8C" w:rsidRPr="009B71BA" w:rsidRDefault="009B4A8C" w:rsidP="001D1425">
            <w:pPr>
              <w:jc w:val="center"/>
              <w:rPr>
                <w:b/>
              </w:rPr>
            </w:pPr>
            <w:r w:rsidRPr="009B71BA">
              <w:rPr>
                <w:b/>
              </w:rPr>
              <w:t>UNESCAP</w:t>
            </w:r>
          </w:p>
        </w:tc>
      </w:tr>
      <w:tr w:rsidR="009B4A8C" w:rsidRPr="00486A29" w:rsidTr="00946993">
        <w:trPr>
          <w:trHeight w:val="575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946993">
            <w:r w:rsidRPr="009B71BA">
              <w:t>1</w:t>
            </w:r>
            <w:r w:rsidR="00946993">
              <w:t>1</w:t>
            </w:r>
            <w:r w:rsidRPr="009B71BA"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774852">
            <w:r w:rsidRPr="009B71BA">
              <w:rPr>
                <w:bCs/>
              </w:rPr>
              <w:t xml:space="preserve">Mr. Matthew </w:t>
            </w:r>
            <w:proofErr w:type="spellStart"/>
            <w:r w:rsidRPr="009B71BA">
              <w:rPr>
                <w:bCs/>
              </w:rPr>
              <w:t>Wittenstein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774852">
            <w:pPr>
              <w:jc w:val="both"/>
            </w:pPr>
            <w:r w:rsidRPr="009B71BA">
              <w:t xml:space="preserve">Chief of Section of Energy Connectivity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254090">
            <w:r w:rsidRPr="00254090">
              <w:rPr>
                <w:shd w:val="clear" w:color="auto" w:fill="FFFFFF"/>
              </w:rPr>
              <w:t xml:space="preserve">E-mail: </w:t>
            </w:r>
            <w:r w:rsidRPr="009B71BA">
              <w:rPr>
                <w:shd w:val="clear" w:color="auto" w:fill="FFFFFF"/>
              </w:rPr>
              <w:t>matthew.wittenstein@un.org</w:t>
            </w:r>
          </w:p>
        </w:tc>
      </w:tr>
      <w:tr w:rsidR="009B4A8C" w:rsidRPr="00486A29" w:rsidTr="00946993">
        <w:trPr>
          <w:trHeight w:val="575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946993">
            <w:r w:rsidRPr="009B71BA">
              <w:t>1</w:t>
            </w:r>
            <w:r w:rsidR="00946993">
              <w:t>2</w:t>
            </w:r>
            <w:r w:rsidRPr="009B71BA"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774852">
            <w:pPr>
              <w:pStyle w:val="ListParagraph"/>
              <w:spacing w:line="240" w:lineRule="auto"/>
              <w:ind w:left="10"/>
              <w:contextualSpacing/>
              <w:jc w:val="left"/>
              <w:rPr>
                <w:rFonts w:cs="Times New Roman"/>
                <w:bCs/>
                <w:szCs w:val="24"/>
              </w:rPr>
            </w:pPr>
            <w:r w:rsidRPr="009B71BA">
              <w:rPr>
                <w:rFonts w:cs="Times New Roman"/>
                <w:szCs w:val="24"/>
              </w:rPr>
              <w:t xml:space="preserve">Ms. Anna Lobanova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774852">
            <w:pPr>
              <w:pStyle w:val="ListParagraph"/>
              <w:spacing w:line="240" w:lineRule="auto"/>
              <w:ind w:left="72"/>
              <w:contextualSpacing/>
              <w:jc w:val="left"/>
              <w:rPr>
                <w:rFonts w:cs="Times New Roman"/>
                <w:szCs w:val="24"/>
              </w:rPr>
            </w:pPr>
            <w:r w:rsidRPr="009B71BA">
              <w:rPr>
                <w:rFonts w:cs="Times New Roman"/>
                <w:szCs w:val="24"/>
              </w:rPr>
              <w:t xml:space="preserve">Energy Connectivity Specialist, Energy Division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4A8C" w:rsidRPr="009B71BA" w:rsidRDefault="009B4A8C" w:rsidP="00774852">
            <w:r w:rsidRPr="009B71BA">
              <w:t>Tel.: +7 903 2617712</w:t>
            </w:r>
          </w:p>
          <w:p w:rsidR="009B4A8C" w:rsidRPr="009B71BA" w:rsidRDefault="009B4A8C" w:rsidP="00774852">
            <w:r w:rsidRPr="009B71BA">
              <w:t xml:space="preserve">E-mail: </w:t>
            </w:r>
            <w:r w:rsidRPr="009B71BA">
              <w:rPr>
                <w:shd w:val="clear" w:color="auto" w:fill="FFFFFF"/>
              </w:rPr>
              <w:t>anna.lobanova@un.org</w:t>
            </w:r>
          </w:p>
        </w:tc>
      </w:tr>
      <w:tr w:rsidR="003056DD" w:rsidRPr="00486A29" w:rsidTr="003056DD">
        <w:trPr>
          <w:trHeight w:val="287"/>
          <w:jc w:val="center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056DD" w:rsidRPr="009B71BA" w:rsidRDefault="003056DD" w:rsidP="003056DD">
            <w:pPr>
              <w:jc w:val="center"/>
            </w:pPr>
            <w:r w:rsidRPr="009B71BA">
              <w:rPr>
                <w:b/>
              </w:rPr>
              <w:t>Republic of Tajikistan</w:t>
            </w:r>
            <w:r>
              <w:rPr>
                <w:b/>
              </w:rPr>
              <w:t xml:space="preserve"> - Host</w:t>
            </w:r>
          </w:p>
        </w:tc>
      </w:tr>
      <w:tr w:rsidR="003056DD" w:rsidRPr="00486A29" w:rsidTr="00946993">
        <w:trPr>
          <w:trHeight w:val="575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Pr="009B71BA" w:rsidRDefault="003056DD" w:rsidP="00946993">
            <w:r>
              <w:t>1</w:t>
            </w:r>
            <w:r w:rsidR="00946993">
              <w:t>3</w:t>
            </w:r>
            <w:r w:rsidRPr="009B71BA"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Pr="009B71BA" w:rsidRDefault="000623DA" w:rsidP="00E81945">
            <w:pPr>
              <w:shd w:val="clear" w:color="auto" w:fill="FFFFFF"/>
              <w:spacing w:before="100" w:beforeAutospacing="1" w:after="100" w:afterAutospacing="1"/>
            </w:pPr>
            <w:r w:rsidRPr="000623DA">
              <w:t xml:space="preserve">Ms. </w:t>
            </w:r>
            <w:proofErr w:type="spellStart"/>
            <w:r w:rsidRPr="000623DA">
              <w:t>Sharifa</w:t>
            </w:r>
            <w:proofErr w:type="spellEnd"/>
            <w:r w:rsidRPr="000623DA">
              <w:t xml:space="preserve"> </w:t>
            </w:r>
            <w:proofErr w:type="spellStart"/>
            <w:r w:rsidRPr="000623DA">
              <w:t>Khudobakhsh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Pr="009B71BA" w:rsidRDefault="000623DA" w:rsidP="00E81945">
            <w:pPr>
              <w:shd w:val="clear" w:color="auto" w:fill="FFFFFF"/>
              <w:spacing w:before="100" w:beforeAutospacing="1" w:after="100" w:afterAutospacing="1"/>
            </w:pPr>
            <w:r>
              <w:t xml:space="preserve">Deputy </w:t>
            </w:r>
            <w:r w:rsidR="003056DD" w:rsidRPr="009B71BA">
              <w:t>Minist</w:t>
            </w:r>
            <w:r>
              <w:t>er</w:t>
            </w:r>
            <w:r w:rsidR="003056DD" w:rsidRPr="009B71BA">
              <w:t xml:space="preserve"> of Energy and Water Resources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Pr="009B71BA" w:rsidRDefault="003056DD" w:rsidP="00E81945">
            <w:pPr>
              <w:rPr>
                <w:bCs/>
              </w:rPr>
            </w:pPr>
          </w:p>
        </w:tc>
      </w:tr>
      <w:tr w:rsidR="003056DD" w:rsidRPr="00486A29" w:rsidTr="00946993">
        <w:trPr>
          <w:trHeight w:val="665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Pr="009B71BA" w:rsidRDefault="003056DD" w:rsidP="00946993">
            <w:r>
              <w:t>1</w:t>
            </w:r>
            <w:r w:rsidR="00946993">
              <w:t>4</w:t>
            </w:r>
            <w:r w:rsidRPr="009B71BA"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Pr="009B71BA" w:rsidRDefault="00F07010" w:rsidP="00E81945">
            <w:pPr>
              <w:shd w:val="clear" w:color="auto" w:fill="FFFFFF"/>
              <w:spacing w:before="100" w:beforeAutospacing="1" w:after="100" w:afterAutospacing="1"/>
            </w:pPr>
            <w:r>
              <w:t xml:space="preserve">Mr. </w:t>
            </w:r>
            <w:proofErr w:type="spellStart"/>
            <w:r>
              <w:t>Parviz</w:t>
            </w:r>
            <w:proofErr w:type="spellEnd"/>
            <w:r>
              <w:t xml:space="preserve"> </w:t>
            </w:r>
            <w:proofErr w:type="spellStart"/>
            <w:r>
              <w:t>Yakhyoev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Pr="009B71BA" w:rsidRDefault="00F07010" w:rsidP="00E81945">
            <w:pPr>
              <w:shd w:val="clear" w:color="auto" w:fill="FFFFFF"/>
              <w:spacing w:before="100" w:beforeAutospacing="1" w:after="100" w:afterAutospacing="1"/>
            </w:pPr>
            <w:r>
              <w:t>Head of Foreign Affairs Department, Ministry of Energy and Water Resources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6DD" w:rsidRDefault="00F07010" w:rsidP="00E81945">
            <w:pPr>
              <w:rPr>
                <w:bCs/>
              </w:rPr>
            </w:pPr>
            <w:r>
              <w:rPr>
                <w:bCs/>
              </w:rPr>
              <w:t>Tel</w:t>
            </w:r>
            <w:r w:rsidR="009212F5">
              <w:rPr>
                <w:bCs/>
              </w:rPr>
              <w:t>.</w:t>
            </w:r>
            <w:r>
              <w:rPr>
                <w:bCs/>
              </w:rPr>
              <w:t>: +992</w:t>
            </w:r>
            <w:r w:rsidR="009212F5">
              <w:rPr>
                <w:bCs/>
              </w:rPr>
              <w:t xml:space="preserve"> </w:t>
            </w:r>
            <w:r>
              <w:rPr>
                <w:bCs/>
              </w:rPr>
              <w:t>372</w:t>
            </w:r>
            <w:r w:rsidR="009212F5">
              <w:rPr>
                <w:bCs/>
              </w:rPr>
              <w:t xml:space="preserve"> </w:t>
            </w:r>
            <w:r>
              <w:rPr>
                <w:bCs/>
              </w:rPr>
              <w:t xml:space="preserve">359728 </w:t>
            </w:r>
          </w:p>
          <w:p w:rsidR="00F07010" w:rsidRPr="009B71BA" w:rsidRDefault="00F07010" w:rsidP="00946993">
            <w:pPr>
              <w:rPr>
                <w:bCs/>
              </w:rPr>
            </w:pPr>
            <w:r w:rsidRPr="009B71BA">
              <w:t>E-mail:</w:t>
            </w:r>
            <w:r>
              <w:t xml:space="preserve"> </w:t>
            </w:r>
            <w:hyperlink r:id="rId10" w:history="1">
              <w:r w:rsidRPr="003863CC">
                <w:rPr>
                  <w:rStyle w:val="Hyperlink"/>
                </w:rPr>
                <w:t>pyakhyaev@gmail.com</w:t>
              </w:r>
            </w:hyperlink>
            <w:r>
              <w:t xml:space="preserve"> </w:t>
            </w:r>
          </w:p>
        </w:tc>
      </w:tr>
      <w:tr w:rsidR="00B94FAA" w:rsidRPr="00486A29" w:rsidTr="00946993">
        <w:trPr>
          <w:trHeight w:val="575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FAA" w:rsidRDefault="00B94FAA" w:rsidP="00946993">
            <w:r>
              <w:t>1</w:t>
            </w:r>
            <w:r w:rsidR="00946993">
              <w:t>5</w:t>
            </w:r>
            <w: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FAA" w:rsidRDefault="00B94FAA" w:rsidP="00B94FAA">
            <w:pPr>
              <w:shd w:val="clear" w:color="auto" w:fill="FFFFFF"/>
              <w:spacing w:before="100" w:beforeAutospacing="1" w:after="100" w:afterAutospacing="1"/>
            </w:pPr>
            <w:r>
              <w:t xml:space="preserve">Mr. </w:t>
            </w:r>
            <w:proofErr w:type="spellStart"/>
            <w:r>
              <w:t>Behruz</w:t>
            </w:r>
            <w:proofErr w:type="spellEnd"/>
            <w:r>
              <w:t xml:space="preserve"> </w:t>
            </w:r>
            <w:proofErr w:type="spellStart"/>
            <w:r>
              <w:t>Hasanov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FAA" w:rsidRDefault="00B94FAA" w:rsidP="00B94FAA">
            <w:pPr>
              <w:shd w:val="clear" w:color="auto" w:fill="FFFFFF"/>
              <w:spacing w:before="100" w:beforeAutospacing="1" w:after="100" w:afterAutospacing="1"/>
            </w:pPr>
            <w:r>
              <w:t>Chief Specialist of Power Department, Ministry of Energy and Water Resources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FAA" w:rsidRDefault="009212F5" w:rsidP="00B94FAA">
            <w:pPr>
              <w:rPr>
                <w:bCs/>
              </w:rPr>
            </w:pPr>
            <w:r>
              <w:rPr>
                <w:bCs/>
              </w:rPr>
              <w:t xml:space="preserve">Tel.: </w:t>
            </w:r>
            <w:r w:rsidR="00B94FAA">
              <w:rPr>
                <w:bCs/>
              </w:rPr>
              <w:t>+992</w:t>
            </w:r>
            <w:r>
              <w:rPr>
                <w:bCs/>
              </w:rPr>
              <w:t xml:space="preserve"> </w:t>
            </w:r>
            <w:r w:rsidR="00B94FAA">
              <w:rPr>
                <w:bCs/>
              </w:rPr>
              <w:t>372</w:t>
            </w:r>
            <w:r>
              <w:rPr>
                <w:bCs/>
              </w:rPr>
              <w:t xml:space="preserve"> </w:t>
            </w:r>
            <w:r w:rsidR="00B94FAA">
              <w:rPr>
                <w:bCs/>
              </w:rPr>
              <w:t>359824</w:t>
            </w:r>
          </w:p>
          <w:p w:rsidR="00B94FAA" w:rsidRDefault="00B94FAA" w:rsidP="00B94FAA">
            <w:pPr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1" w:history="1">
              <w:r w:rsidRPr="003863CC">
                <w:rPr>
                  <w:rStyle w:val="Hyperlink"/>
                  <w:bCs/>
                </w:rPr>
                <w:t>behruz1990@mail.ru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B94FAA" w:rsidRPr="00486A29" w:rsidTr="00946993">
        <w:trPr>
          <w:trHeight w:val="575"/>
          <w:jc w:val="center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FAA" w:rsidRDefault="00B94FAA" w:rsidP="00946993">
            <w:r>
              <w:t>1</w:t>
            </w:r>
            <w:r w:rsidR="00946993">
              <w:t>6</w:t>
            </w:r>
            <w: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FAA" w:rsidRDefault="00B94FAA" w:rsidP="00B94FAA">
            <w:pPr>
              <w:shd w:val="clear" w:color="auto" w:fill="FFFFFF"/>
              <w:spacing w:before="100" w:beforeAutospacing="1" w:after="100" w:afterAutospacing="1"/>
            </w:pPr>
            <w:r>
              <w:t xml:space="preserve">Mr. </w:t>
            </w:r>
            <w:proofErr w:type="spellStart"/>
            <w:r>
              <w:t>Olimdzhon</w:t>
            </w:r>
            <w:proofErr w:type="spellEnd"/>
            <w:r>
              <w:t xml:space="preserve"> </w:t>
            </w:r>
            <w:proofErr w:type="spellStart"/>
            <w:r>
              <w:t>Azimov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FAA" w:rsidRDefault="00B94FAA" w:rsidP="00946993">
            <w:pPr>
              <w:shd w:val="clear" w:color="auto" w:fill="FFFFFF"/>
              <w:spacing w:before="100" w:beforeAutospacing="1" w:after="100" w:afterAutospacing="1"/>
            </w:pPr>
            <w:r>
              <w:t>Chief Specialist</w:t>
            </w:r>
            <w:r w:rsidR="00946993">
              <w:t>,</w:t>
            </w:r>
            <w:r>
              <w:t xml:space="preserve"> Foreign </w:t>
            </w:r>
            <w:proofErr w:type="spellStart"/>
            <w:r>
              <w:t>Aff</w:t>
            </w:r>
            <w:proofErr w:type="spellEnd"/>
            <w:r w:rsidR="00946993">
              <w:t>.</w:t>
            </w:r>
            <w:r>
              <w:t xml:space="preserve"> Department, Ministry of Energy and Water Resources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4FAA" w:rsidRDefault="00B94FAA" w:rsidP="00B94FAA">
            <w:pPr>
              <w:rPr>
                <w:bCs/>
              </w:rPr>
            </w:pPr>
            <w:r>
              <w:rPr>
                <w:bCs/>
              </w:rPr>
              <w:t>Tel</w:t>
            </w:r>
            <w:r w:rsidR="009212F5">
              <w:rPr>
                <w:bCs/>
              </w:rPr>
              <w:t>.</w:t>
            </w:r>
            <w:r>
              <w:rPr>
                <w:bCs/>
              </w:rPr>
              <w:t>: +992</w:t>
            </w:r>
            <w:r w:rsidR="009212F5">
              <w:rPr>
                <w:bCs/>
              </w:rPr>
              <w:t xml:space="preserve"> </w:t>
            </w:r>
            <w:r>
              <w:rPr>
                <w:bCs/>
              </w:rPr>
              <w:t>372</w:t>
            </w:r>
            <w:r w:rsidR="009212F5">
              <w:rPr>
                <w:bCs/>
              </w:rPr>
              <w:t xml:space="preserve"> </w:t>
            </w:r>
            <w:r>
              <w:rPr>
                <w:bCs/>
              </w:rPr>
              <w:t xml:space="preserve">359728 </w:t>
            </w:r>
          </w:p>
          <w:p w:rsidR="00B94FAA" w:rsidRDefault="00B94FAA" w:rsidP="00946993">
            <w:pPr>
              <w:rPr>
                <w:bCs/>
              </w:rPr>
            </w:pPr>
          </w:p>
        </w:tc>
      </w:tr>
    </w:tbl>
    <w:p w:rsidR="001D1425" w:rsidRDefault="001D1425" w:rsidP="00946993"/>
    <w:sectPr w:rsidR="001D1425" w:rsidSect="00946993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425"/>
    <w:rsid w:val="00045E88"/>
    <w:rsid w:val="000623DA"/>
    <w:rsid w:val="000E5878"/>
    <w:rsid w:val="001D1425"/>
    <w:rsid w:val="00254090"/>
    <w:rsid w:val="002A7C5D"/>
    <w:rsid w:val="003056DD"/>
    <w:rsid w:val="003F2287"/>
    <w:rsid w:val="00466A70"/>
    <w:rsid w:val="00551595"/>
    <w:rsid w:val="00551988"/>
    <w:rsid w:val="005E7B49"/>
    <w:rsid w:val="006F6AF6"/>
    <w:rsid w:val="00743280"/>
    <w:rsid w:val="007C456D"/>
    <w:rsid w:val="00884DA3"/>
    <w:rsid w:val="009212F5"/>
    <w:rsid w:val="00946993"/>
    <w:rsid w:val="009B4A8C"/>
    <w:rsid w:val="009C0047"/>
    <w:rsid w:val="00A944A7"/>
    <w:rsid w:val="00B3487B"/>
    <w:rsid w:val="00B458A0"/>
    <w:rsid w:val="00B94FAA"/>
    <w:rsid w:val="00C271B6"/>
    <w:rsid w:val="00C325E5"/>
    <w:rsid w:val="00CA2D3B"/>
    <w:rsid w:val="00CF5450"/>
    <w:rsid w:val="00D34384"/>
    <w:rsid w:val="00D364DA"/>
    <w:rsid w:val="00DB53B3"/>
    <w:rsid w:val="00E01E77"/>
    <w:rsid w:val="00E139E5"/>
    <w:rsid w:val="00E5250B"/>
    <w:rsid w:val="00E8302C"/>
    <w:rsid w:val="00EF42E7"/>
    <w:rsid w:val="00F07010"/>
    <w:rsid w:val="00F26F9D"/>
    <w:rsid w:val="00FA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2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25"/>
    <w:pPr>
      <w:spacing w:line="276" w:lineRule="auto"/>
      <w:ind w:left="720"/>
      <w:jc w:val="both"/>
    </w:pPr>
    <w:rPr>
      <w:rFonts w:cs="Arial"/>
      <w:szCs w:val="22"/>
      <w:lang w:val="tr-TR"/>
    </w:rPr>
  </w:style>
  <w:style w:type="character" w:styleId="Hyperlink">
    <w:name w:val="Hyperlink"/>
    <w:uiPriority w:val="99"/>
    <w:rsid w:val="001D142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0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cler@epdk.gov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ahzad@ppib.gov.p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hmetovd@kegoc.kz" TargetMode="External"/><Relationship Id="rId11" Type="http://schemas.openxmlformats.org/officeDocument/2006/relationships/hyperlink" Target="mailto:behruz1990@mail.ru" TargetMode="External"/><Relationship Id="rId5" Type="http://schemas.openxmlformats.org/officeDocument/2006/relationships/hyperlink" Target="mailto:zendehdel@igmc.ir" TargetMode="External"/><Relationship Id="rId10" Type="http://schemas.openxmlformats.org/officeDocument/2006/relationships/hyperlink" Target="mailto:pyakhyaev@gmail.com" TargetMode="External"/><Relationship Id="rId4" Type="http://schemas.openxmlformats.org/officeDocument/2006/relationships/hyperlink" Target="mailto:effatnejad@moe.gov.ir" TargetMode="External"/><Relationship Id="rId9" Type="http://schemas.openxmlformats.org/officeDocument/2006/relationships/hyperlink" Target="mailto:ukubaev@ec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Ukubaev</dc:creator>
  <cp:lastModifiedBy>Ukubaev</cp:lastModifiedBy>
  <cp:revision>34</cp:revision>
  <dcterms:created xsi:type="dcterms:W3CDTF">2024-11-21T14:33:00Z</dcterms:created>
  <dcterms:modified xsi:type="dcterms:W3CDTF">2024-12-04T14:53:00Z</dcterms:modified>
</cp:coreProperties>
</file>